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D" w:rsidRDefault="00CF10FF" w:rsidP="00CF10FF">
      <w:pPr>
        <w:jc w:val="center"/>
        <w:rPr>
          <w:rFonts w:hint="eastAsia"/>
        </w:rPr>
      </w:pPr>
      <w:r w:rsidRPr="00CF10FF">
        <w:rPr>
          <w:rFonts w:hint="eastAsia"/>
          <w:b/>
          <w:bCs/>
        </w:rPr>
        <w:t>全国压缩机标准化技术委员会六届四次会议代表名单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020"/>
        <w:gridCol w:w="3722"/>
        <w:gridCol w:w="4111"/>
      </w:tblGrid>
      <w:tr w:rsidR="00CF10FF" w:rsidRPr="00CF10FF" w:rsidTr="00CF10FF">
        <w:trPr>
          <w:trHeight w:val="522"/>
          <w:tblHeader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通信地址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贾晓枫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合肥通用机械研究院有限公司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安徽省合肥市长江西路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　云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沈阳鼓风机集团股份有限公司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辽宁省沈阳市经济技术开发区开发大路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号甲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程广庆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上海大隆机器厂有限公司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上海宝山区长江西路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李红旗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北京市朝阳区平乐园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号北京工业大学环能学院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　放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合肥通用机械研究院有限公司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安徽省合肥市长江西路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凌永骧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鑫磊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压缩机股份有限公司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浙江省温岭市工业城</w:t>
            </w:r>
          </w:p>
        </w:tc>
      </w:tr>
      <w:tr w:rsidR="00CF10FF" w:rsidRPr="00CF10FF" w:rsidTr="00CF10FF">
        <w:trPr>
          <w:trHeight w:val="64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祝馨怡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中国石油化工股份有限公司石油化工科学研究院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北京海淀区学院路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113#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纪燕飞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天华化工机械及自动化研究设计院有限公司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甘肃省兰州市西固区合水北路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60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西安交通大学能源与动力工程学院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陕西省西安市咸宁路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号西安交通大学压缩机研究所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征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中国船舶重工集团公司第七一一研究所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上海市闵行区华宁路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鲍洋洋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合肥通用机电产品检测院有限公司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安徽省合肥市长江西路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金　</w:t>
            </w:r>
            <w:proofErr w:type="gramStart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巍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中国通用机械工业协会压缩机分会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北京西城区车公庄大街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号院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号楼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座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单元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林光耀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山东省潍坊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生建机械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山东省潍坊市胜利西街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号山东省潍坊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生建机械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有限责任公司科研所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戴晓洲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江苏锡压石化装备有限公司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江苏省无锡市崇安区复兴路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号（机械大厦新三楼）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尚勇军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无锡压缩机股份有限公司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江苏省无锡市新区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鸿山机光电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园锡协路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金宏春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南京尚爱机械制造有限公司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南京市江宁区滨江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开发区喜燕路</w:t>
            </w:r>
            <w:proofErr w:type="gramEnd"/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吴晓松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上海东方压缩机制造有限公司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上海宝山区富联二路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孟文惠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沈阳鼓风机集团往复机有限公司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沈阳市经济技术开发区开发大路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号甲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张成彦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合肥通用机械研究院有限公司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安徽省合肥市长江西路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刘庆卫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广东葆德科技有限公司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广东省佛山市三水区乐平镇乐民大道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何东平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复盛实业（上海）有限公司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上海松江区新桥镇民益路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侯廉涛</w:t>
            </w:r>
            <w:proofErr w:type="gramEnd"/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臧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杰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安瑞科（蚌埠）压缩机有限公司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安徽省蚌埠市南外环路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　兵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南京华冠压缩机有限公司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江苏省南京市建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邺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区应天大街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王立新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重庆开山压缩机有限公司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重庆市大足区双桥经济开发区重庆开山压缩机有限公司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郭雄武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柳州柳二空机械股份公司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广西省鱼峰区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柳州市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龙潭路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盛亚平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盐城大丰大力源空压机制造有限公司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江苏省盐城市大丰区富康路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曹林国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重庆气体压缩机厂有限责任公司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重庆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沙坪坝区上桥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余秀琴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江西气体压缩机有限公司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江西省赣州市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章贡区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沙河工业园国道段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刘建杰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四川金星清洁能源装备股份有限公司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成都市郫县现代工业港北区港通北三路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齐荣琴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沈阳申元气体压缩机有限责任公司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沈阳市于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洪区洪汇路永康街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-1/2/3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　博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红五环集团股份有限公司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浙江省衢州市世纪大道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许海平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上海环天压缩机有限公司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上海市静安区恒丰路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号机电大厦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徐秋林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浙江红五环机械股份有限公司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浙江衢州市绿岛南路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张春喜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上海飞和压缩机制造有限公司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上海市宝山城市工业园区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城银路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北京京城压缩机有限公司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北京市延庆区康庄镇康顺路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吴振光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神钢压缩机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制造（上海）有限公司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上海市嘉定工业区兴荣路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张会明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冰轮环境技术股份有限公司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山东省烟台市芝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罘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区冰轮路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郭良盛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浙江强盛压缩机制造有限公司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浙江省温州市经济技术开发区滨海园区滨海十四路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486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朱赟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阿特拉斯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·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科普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柯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（无锡）压缩机有限公司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江苏省无锡市新区长江路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郑国毅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成都天晨压缩机制造有限公司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成都市龙泉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大面镇</w:t>
            </w:r>
            <w:proofErr w:type="gramEnd"/>
          </w:p>
        </w:tc>
      </w:tr>
      <w:tr w:rsidR="00CF10FF" w:rsidRPr="00CF10FF" w:rsidTr="00CF10FF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　芳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合肥通用机械研究院有限公司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安徽省合肥市长江西路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叶　鹏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合肥通用机械研究院有限公司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安徽省合肥市长江西路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陈圣坤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复盛实业（上海）有限公司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上海市松江区新桥镇民益路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刘海芬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中国通用机械工业协会压缩机分会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北京西城区车公庄大街</w:t>
            </w:r>
            <w:r w:rsidRPr="00CF10F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号院</w:t>
            </w:r>
            <w:r w:rsidRPr="00CF10F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号楼</w:t>
            </w:r>
            <w:r w:rsidRPr="00CF10FF">
              <w:rPr>
                <w:rFonts w:ascii="Times New Roman" w:eastAsia="宋体" w:hAnsi="Times New Roman" w:cs="Times New Roman"/>
                <w:kern w:val="0"/>
                <w:szCs w:val="21"/>
              </w:rPr>
              <w:t>B</w:t>
            </w: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座</w:t>
            </w:r>
            <w:r w:rsidRPr="00CF10F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单元</w:t>
            </w:r>
            <w:r w:rsidRPr="00CF10FF">
              <w:rPr>
                <w:rFonts w:ascii="Times New Roman" w:eastAsia="宋体" w:hAnsi="Times New Roman" w:cs="Times New Roman"/>
                <w:kern w:val="0"/>
                <w:szCs w:val="21"/>
              </w:rPr>
              <w:t>502</w:t>
            </w:r>
            <w:r w:rsidRPr="00CF10FF">
              <w:rPr>
                <w:rFonts w:ascii="宋体" w:eastAsia="宋体" w:hAnsi="宋体" w:cs="Times New Roman" w:hint="eastAsia"/>
                <w:kern w:val="0"/>
                <w:szCs w:val="21"/>
              </w:rPr>
              <w:t>室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岑焕军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宁波德曼压缩机有限公司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浙江省慈溪市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匡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堰镇走马塘路宁波德曼压缩机有限公司</w:t>
            </w:r>
          </w:p>
        </w:tc>
      </w:tr>
      <w:tr w:rsidR="00CF10FF" w:rsidRPr="00CF10FF" w:rsidTr="00CF10FF">
        <w:trPr>
          <w:trHeight w:val="55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宋立峰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宁波德曼压缩机有限公司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浙江省慈溪市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匡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堰镇走马塘路宁波德曼压缩机有限公司</w:t>
            </w:r>
          </w:p>
        </w:tc>
      </w:tr>
      <w:tr w:rsidR="00CF10FF" w:rsidRPr="00CF10FF" w:rsidTr="00CF10FF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孙军</w:t>
            </w:r>
            <w:proofErr w:type="gramStart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军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上海英格索兰压缩机有限公司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闵行区南谷支路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F10FF" w:rsidRPr="00CF10FF" w:rsidTr="00CF10FF">
        <w:trPr>
          <w:trHeight w:val="58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宁福君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苏州寿力气体设备有限公司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江苏苏州工业园区长阳街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蔡富强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上海江州化工机械有限公司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上海市闸北区普善路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弄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CF10FF" w:rsidRPr="00CF10FF" w:rsidTr="00CF10FF">
        <w:trPr>
          <w:trHeight w:val="58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　毅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上海大隆机器厂有限公司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上海宝山区长江西路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46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窦　春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上海大隆机器厂有限公司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上海宝山区长江西路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　艳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上海大隆机器厂有限公司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上海宝山区长江西路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韩文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厦门东亚机械工业股份有限公司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厦门市同安区西柯镇西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611</w:t>
            </w: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洪　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焕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杭州杭氧压缩机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浙江省杭州市临安区青山湖街道相府路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饶良仁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杭州杭氧压缩机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浙江省杭州市临安区青山湖街道相府路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799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周荣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阿特拉斯</w:t>
            </w:r>
            <w:r w:rsidRPr="00CF10FF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  <w:r w:rsidRPr="00CF10FF">
              <w:rPr>
                <w:rFonts w:ascii="Verdana" w:eastAsia="宋体" w:hAnsi="Verdana" w:cs="Times New Roman"/>
                <w:color w:val="000000"/>
                <w:kern w:val="0"/>
                <w:szCs w:val="21"/>
              </w:rPr>
              <w:t>科普</w:t>
            </w:r>
            <w:proofErr w:type="gramStart"/>
            <w:r w:rsidRPr="00CF10FF">
              <w:rPr>
                <w:rFonts w:ascii="Verdana" w:eastAsia="宋体" w:hAnsi="Verdana" w:cs="Times New Roman"/>
                <w:color w:val="000000"/>
                <w:kern w:val="0"/>
                <w:szCs w:val="21"/>
              </w:rPr>
              <w:t>柯</w:t>
            </w:r>
            <w:proofErr w:type="gramEnd"/>
            <w:r w:rsidRPr="00CF10FF">
              <w:rPr>
                <w:rFonts w:ascii="Verdana" w:eastAsia="宋体" w:hAnsi="Verdana" w:cs="Times New Roman"/>
                <w:color w:val="000000"/>
                <w:kern w:val="0"/>
                <w:szCs w:val="21"/>
              </w:rPr>
              <w:t>（上海）贸易有限公司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中国（上海）自由贸易试验区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富特西一路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层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部位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马　明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阿特拉斯</w:t>
            </w:r>
            <w:r w:rsidRPr="00CF10FF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  <w:r w:rsidRPr="00CF10FF">
              <w:rPr>
                <w:rFonts w:ascii="Verdana" w:eastAsia="宋体" w:hAnsi="Verdana" w:cs="Times New Roman"/>
                <w:color w:val="000000"/>
                <w:kern w:val="0"/>
                <w:szCs w:val="21"/>
              </w:rPr>
              <w:t>科普</w:t>
            </w:r>
            <w:proofErr w:type="gramStart"/>
            <w:r w:rsidRPr="00CF10FF">
              <w:rPr>
                <w:rFonts w:ascii="Verdana" w:eastAsia="宋体" w:hAnsi="Verdana" w:cs="Times New Roman"/>
                <w:color w:val="000000"/>
                <w:kern w:val="0"/>
                <w:szCs w:val="21"/>
              </w:rPr>
              <w:t>柯</w:t>
            </w:r>
            <w:proofErr w:type="gramEnd"/>
            <w:r w:rsidRPr="00CF10FF">
              <w:rPr>
                <w:rFonts w:ascii="Verdana" w:eastAsia="宋体" w:hAnsi="Verdana" w:cs="Times New Roman"/>
                <w:color w:val="000000"/>
                <w:kern w:val="0"/>
                <w:szCs w:val="21"/>
              </w:rPr>
              <w:t>（上海）贸易有限公司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中国（上海）自由贸易试验区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富特西一路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层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部位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田兵</w:t>
            </w:r>
            <w:proofErr w:type="gramStart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兵</w:t>
            </w:r>
            <w:proofErr w:type="gramEnd"/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浙江开山压缩机股份有限公司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上海华宏商务中心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胡梦婷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浙江开山压缩机股份有限公司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上海华宏商务中心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倪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　健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浙江开山压缩机股份有限公司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上海华宏商务中心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包容根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泰州市华宇轴瓦有限公司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江苏省泰州市姜堰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区沈高镇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工业集中区内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徐道敏</w:t>
            </w:r>
            <w:proofErr w:type="gramEnd"/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浙江杰能压缩设备有限公司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浙江台州市三门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县洞港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工业区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　剑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浙江杰能压缩设备有限公司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浙江台州市三门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县洞港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工业区</w:t>
            </w:r>
          </w:p>
        </w:tc>
      </w:tr>
      <w:tr w:rsidR="00CF10FF" w:rsidRPr="00CF10FF" w:rsidTr="00CF10FF">
        <w:trPr>
          <w:trHeight w:val="61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军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鑫磊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压缩机股份有限公司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浙江省温岭市工业城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高宝华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上海斯可络压缩机有限公司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上海市金山北部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工业区亭枫公路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李翠萍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上海斯可络压缩机有限公司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上海市金山北部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工业区亭枫公路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朱建明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阿拉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玛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发（无锡）气体设备有限公司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无锡市新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吴区工博</w:t>
            </w:r>
            <w:proofErr w:type="gramEnd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园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号厂房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孙乐安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上海东方压缩机厂有限公司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上海宝山区富联二路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吴云峰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日立産機系統（中国）有限公司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上海市茂名南路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瑞金大厦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1207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柳　森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南京日立产机有限公司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江苏省南京市江宁区科学园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彤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天路219号</w:t>
            </w:r>
          </w:p>
        </w:tc>
      </w:tr>
      <w:tr w:rsidR="00CF10FF" w:rsidRPr="00CF10FF" w:rsidTr="00CF10FF">
        <w:trPr>
          <w:trHeight w:val="540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连小松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中国船舶重工集团公司第七一一研究所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上海市闵行区华宁路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于　洋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合肥通用环境控制技术有限责任公司压缩机部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　明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合肥通用环境控制技术有限责任公司压缩机部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合肥长江西路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张庆龙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都福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苏州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工业设备制造有限公司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上海徐汇区桂平路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李翔宇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都福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苏州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工业设备制造有限公司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上海徐汇区桂平路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391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　东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奉化意格特机械制造有限公司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宁波市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奉化区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溪口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镇班溪公棠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许贵清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上海庶杰流体科技有限公司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上海市松江区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泖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港镇中</w:t>
            </w:r>
            <w:proofErr w:type="gramStart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厍</w:t>
            </w:r>
            <w:proofErr w:type="gramEnd"/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路181号</w:t>
            </w:r>
          </w:p>
        </w:tc>
      </w:tr>
      <w:tr w:rsidR="00CF10FF" w:rsidRPr="00CF10FF" w:rsidTr="00CF10FF">
        <w:trPr>
          <w:trHeight w:val="525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　霞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上海环天压缩机有限公司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上海市静安区恒丰路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号机电大厦</w:t>
            </w: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CF10FF" w:rsidRPr="00CF10FF" w:rsidTr="00CF10FF">
        <w:trPr>
          <w:trHeight w:val="522"/>
        </w:trPr>
        <w:tc>
          <w:tcPr>
            <w:tcW w:w="66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　利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上海飞和压缩机制造有限公司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0FF" w:rsidRPr="00CF10FF" w:rsidRDefault="00CF10FF" w:rsidP="00CF10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上海市宝山城市工业园区</w:t>
            </w:r>
            <w:proofErr w:type="gramStart"/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城银路</w:t>
            </w:r>
            <w:proofErr w:type="gramEnd"/>
            <w:r w:rsidRPr="00CF10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  <w:r w:rsidRPr="00CF10F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</w:tbl>
    <w:p w:rsidR="00CF10FF" w:rsidRPr="00CF10FF" w:rsidRDefault="00CF10FF"/>
    <w:sectPr w:rsidR="00CF10FF" w:rsidRPr="00CF10FF" w:rsidSect="00CF10FF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0FF"/>
    <w:rsid w:val="002E0EBD"/>
    <w:rsid w:val="00C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任芳</cp:lastModifiedBy>
  <cp:revision>1</cp:revision>
  <dcterms:created xsi:type="dcterms:W3CDTF">2018-11-21T08:52:00Z</dcterms:created>
  <dcterms:modified xsi:type="dcterms:W3CDTF">2018-11-21T09:02:00Z</dcterms:modified>
</cp:coreProperties>
</file>